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C23A41">
        <w:rPr>
          <w:rStyle w:val="a4"/>
          <w:sz w:val="28"/>
          <w:szCs w:val="28"/>
        </w:rPr>
        <w:t xml:space="preserve">Урок обществоведения в 9 </w:t>
      </w:r>
      <w:proofErr w:type="spellStart"/>
      <w:r w:rsidRPr="00C23A41">
        <w:rPr>
          <w:rStyle w:val="a4"/>
          <w:sz w:val="28"/>
          <w:szCs w:val="28"/>
        </w:rPr>
        <w:t>кклассе</w:t>
      </w:r>
      <w:proofErr w:type="spellEnd"/>
    </w:p>
    <w:p w:rsidR="00B626B6" w:rsidRPr="00C23A41" w:rsidRDefault="00B626B6" w:rsidP="00C23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23A41">
        <w:rPr>
          <w:rStyle w:val="a4"/>
          <w:rFonts w:ascii="Times New Roman" w:hAnsi="Times New Roman" w:cs="Times New Roman"/>
          <w:sz w:val="28"/>
          <w:szCs w:val="28"/>
        </w:rPr>
        <w:t>Тема урока: «</w:t>
      </w:r>
      <w:r w:rsidR="00055A68" w:rsidRPr="00C23A41">
        <w:rPr>
          <w:rFonts w:ascii="Times New Roman" w:hAnsi="Times New Roman" w:cs="Times New Roman"/>
          <w:b/>
          <w:bCs/>
          <w:sz w:val="28"/>
          <w:szCs w:val="28"/>
        </w:rPr>
        <w:t>Противоречия межличностных отношений</w:t>
      </w:r>
      <w:r w:rsidR="00055A68" w:rsidRPr="00C23A41">
        <w:rPr>
          <w:rStyle w:val="a4"/>
          <w:rFonts w:ascii="Times New Roman" w:hAnsi="Times New Roman" w:cs="Times New Roman"/>
          <w:sz w:val="28"/>
          <w:szCs w:val="28"/>
        </w:rPr>
        <w:t>»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rStyle w:val="a4"/>
          <w:sz w:val="28"/>
          <w:szCs w:val="28"/>
        </w:rPr>
        <w:t>Цель:</w:t>
      </w:r>
      <w:r w:rsidRPr="00C23A41">
        <w:rPr>
          <w:sz w:val="28"/>
          <w:szCs w:val="28"/>
        </w:rPr>
        <w:t> способствовать формированию представлений о возникновении межличнос</w:t>
      </w:r>
      <w:r w:rsidRPr="00C23A41">
        <w:rPr>
          <w:sz w:val="28"/>
          <w:szCs w:val="28"/>
        </w:rPr>
        <w:t>т</w:t>
      </w:r>
      <w:r w:rsidRPr="00C23A41">
        <w:rPr>
          <w:sz w:val="28"/>
          <w:szCs w:val="28"/>
        </w:rPr>
        <w:t>ных конфликтов.</w:t>
      </w:r>
    </w:p>
    <w:p w:rsidR="00055A68" w:rsidRPr="00C23A41" w:rsidRDefault="00055A68" w:rsidP="00C23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23A41">
        <w:rPr>
          <w:rStyle w:val="a4"/>
          <w:rFonts w:ascii="Times New Roman" w:hAnsi="Times New Roman" w:cs="Times New Roman"/>
          <w:sz w:val="28"/>
          <w:szCs w:val="28"/>
        </w:rPr>
        <w:t>В конце урока учащиеся должны:</w:t>
      </w:r>
      <w:r w:rsidRPr="00C23A41">
        <w:rPr>
          <w:rFonts w:ascii="Times New Roman" w:hAnsi="Times New Roman" w:cs="Times New Roman"/>
          <w:sz w:val="28"/>
          <w:szCs w:val="28"/>
        </w:rPr>
        <w:t xml:space="preserve"> </w:t>
      </w:r>
      <w:r w:rsidRPr="00C23A41">
        <w:rPr>
          <w:rFonts w:ascii="Times New Roman" w:hAnsi="Times New Roman" w:cs="Times New Roman"/>
          <w:sz w:val="28"/>
          <w:szCs w:val="28"/>
        </w:rPr>
        <w:t xml:space="preserve">знать определение понятия </w:t>
      </w:r>
      <w:r w:rsidRPr="00C23A41">
        <w:rPr>
          <w:rFonts w:ascii="Times New Roman" w:hAnsi="Times New Roman" w:cs="Times New Roman"/>
          <w:i/>
          <w:iCs/>
          <w:sz w:val="28"/>
          <w:szCs w:val="28"/>
        </w:rPr>
        <w:t>конфликт</w:t>
      </w:r>
      <w:r w:rsidRPr="00C23A4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55A68" w:rsidRPr="00C23A41" w:rsidRDefault="00055A68" w:rsidP="00C23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уметь распознавать на основе приведенных характеристик деловые и личностные конфликты; характеризовать структуру и динамику межличностного конфликта, пр</w:t>
      </w:r>
      <w:r w:rsidRPr="00C23A41">
        <w:rPr>
          <w:rFonts w:ascii="Times New Roman" w:hAnsi="Times New Roman" w:cs="Times New Roman"/>
          <w:sz w:val="28"/>
          <w:szCs w:val="28"/>
        </w:rPr>
        <w:t>и</w:t>
      </w:r>
      <w:r w:rsidRPr="00C23A41">
        <w:rPr>
          <w:rFonts w:ascii="Times New Roman" w:hAnsi="Times New Roman" w:cs="Times New Roman"/>
          <w:sz w:val="28"/>
          <w:szCs w:val="28"/>
        </w:rPr>
        <w:t xml:space="preserve">знаки </w:t>
      </w:r>
      <w:proofErr w:type="spellStart"/>
      <w:r w:rsidRPr="00C23A41">
        <w:rPr>
          <w:rFonts w:ascii="Times New Roman" w:hAnsi="Times New Roman" w:cs="Times New Roman"/>
          <w:sz w:val="28"/>
          <w:szCs w:val="28"/>
        </w:rPr>
        <w:t>внутриличностного</w:t>
      </w:r>
      <w:proofErr w:type="spellEnd"/>
      <w:r w:rsidRPr="00C23A41">
        <w:rPr>
          <w:rFonts w:ascii="Times New Roman" w:hAnsi="Times New Roman" w:cs="Times New Roman"/>
          <w:sz w:val="28"/>
          <w:szCs w:val="28"/>
        </w:rPr>
        <w:t xml:space="preserve"> конфликта и способы его разрешения; уметь объяснять и (или) конкретизировать примерами типы взаимодействия (кооперация и конкуре</w:t>
      </w:r>
      <w:r w:rsidRPr="00C23A41">
        <w:rPr>
          <w:rFonts w:ascii="Times New Roman" w:hAnsi="Times New Roman" w:cs="Times New Roman"/>
          <w:sz w:val="28"/>
          <w:szCs w:val="28"/>
        </w:rPr>
        <w:t>н</w:t>
      </w:r>
      <w:r w:rsidRPr="00C23A41">
        <w:rPr>
          <w:rFonts w:ascii="Times New Roman" w:hAnsi="Times New Roman" w:cs="Times New Roman"/>
          <w:sz w:val="28"/>
          <w:szCs w:val="28"/>
        </w:rPr>
        <w:t>ция)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rStyle w:val="a4"/>
          <w:sz w:val="28"/>
          <w:szCs w:val="28"/>
        </w:rPr>
        <w:t>Задачи</w:t>
      </w:r>
      <w:r w:rsidR="00055A68" w:rsidRPr="00C23A41">
        <w:rPr>
          <w:rStyle w:val="a4"/>
          <w:sz w:val="28"/>
          <w:szCs w:val="28"/>
        </w:rPr>
        <w:t xml:space="preserve"> личностного развития</w:t>
      </w:r>
      <w:r w:rsidRPr="00C23A41">
        <w:rPr>
          <w:rStyle w:val="a4"/>
          <w:sz w:val="28"/>
          <w:szCs w:val="28"/>
        </w:rPr>
        <w:t>:</w:t>
      </w:r>
      <w:r w:rsidR="00055A68" w:rsidRPr="00C23A41">
        <w:rPr>
          <w:sz w:val="28"/>
          <w:szCs w:val="28"/>
        </w:rPr>
        <w:t> </w:t>
      </w:r>
      <w:r w:rsidRPr="00C23A41">
        <w:rPr>
          <w:sz w:val="28"/>
          <w:szCs w:val="28"/>
        </w:rPr>
        <w:t xml:space="preserve"> Способствовать формированию социальной и це</w:t>
      </w:r>
      <w:r w:rsidRPr="00C23A41">
        <w:rPr>
          <w:sz w:val="28"/>
          <w:szCs w:val="28"/>
        </w:rPr>
        <w:t>н</w:t>
      </w:r>
      <w:r w:rsidRPr="00C23A41">
        <w:rPr>
          <w:sz w:val="28"/>
          <w:szCs w:val="28"/>
        </w:rPr>
        <w:t>ностно-смысловой компетентности школьников в ситуации конфликта через практ</w:t>
      </w:r>
      <w:r w:rsidRPr="00C23A41">
        <w:rPr>
          <w:sz w:val="28"/>
          <w:szCs w:val="28"/>
        </w:rPr>
        <w:t>и</w:t>
      </w:r>
      <w:r w:rsidRPr="00C23A41">
        <w:rPr>
          <w:sz w:val="28"/>
          <w:szCs w:val="28"/>
        </w:rPr>
        <w:t>ческое усвоение информации о сущности и стадиях развития конфликта, о значимости конфликтов в отношениях между людьми, о формах цивилизованного поведения в межличностных конфли</w:t>
      </w:r>
      <w:r w:rsidRPr="00C23A41">
        <w:rPr>
          <w:sz w:val="28"/>
          <w:szCs w:val="28"/>
        </w:rPr>
        <w:t>к</w:t>
      </w:r>
      <w:r w:rsidRPr="00C23A41">
        <w:rPr>
          <w:sz w:val="28"/>
          <w:szCs w:val="28"/>
        </w:rPr>
        <w:t>тах.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Содействовать развитию культуры отношений, сравнивать разные точки зрения; сч</w:t>
      </w:r>
      <w:r w:rsidRPr="00C23A41">
        <w:rPr>
          <w:sz w:val="28"/>
          <w:szCs w:val="28"/>
        </w:rPr>
        <w:t>и</w:t>
      </w:r>
      <w:r w:rsidRPr="00C23A41">
        <w:rPr>
          <w:sz w:val="28"/>
          <w:szCs w:val="28"/>
        </w:rPr>
        <w:t>таться с мнением другого человека; проявлять терпение и добр</w:t>
      </w:r>
      <w:r w:rsidRPr="00C23A41">
        <w:rPr>
          <w:sz w:val="28"/>
          <w:szCs w:val="28"/>
        </w:rPr>
        <w:t>о</w:t>
      </w:r>
      <w:r w:rsidRPr="00C23A41">
        <w:rPr>
          <w:sz w:val="28"/>
          <w:szCs w:val="28"/>
        </w:rPr>
        <w:t>желательность в споре к собеседнику деятельности.</w:t>
      </w:r>
    </w:p>
    <w:p w:rsidR="00B626B6" w:rsidRDefault="00B626B6" w:rsidP="00C23A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Тип ур</w:t>
      </w: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ка: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 усвоение новых знаний</w:t>
      </w:r>
    </w:p>
    <w:p w:rsidR="00694846" w:rsidRPr="00694846" w:rsidRDefault="00694846" w:rsidP="00C23A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48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Вид урока: </w:t>
      </w:r>
      <w:r w:rsidRPr="0069484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размышление с</w:t>
      </w:r>
      <w:r w:rsidRPr="006948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94846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элементами</w:t>
      </w:r>
      <w:r w:rsidRPr="006948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практикума</w:t>
      </w:r>
      <w:r w:rsidRPr="006948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понятия: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конфликт, </w:t>
      </w:r>
      <w:proofErr w:type="spellStart"/>
      <w:r w:rsidR="00055A68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внутриличностный</w:t>
      </w:r>
      <w:proofErr w:type="spellEnd"/>
      <w:r w:rsidR="00055A68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конфликт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  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компьютер, доска, раздаточный материал для работы в парах, уче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ники, рабочие листы.</w:t>
      </w:r>
    </w:p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  <w:lang w:val="be-BY"/>
        </w:rPr>
      </w:pPr>
      <w:r w:rsidRPr="00C23A41">
        <w:rPr>
          <w:b/>
          <w:bCs/>
          <w:sz w:val="28"/>
          <w:szCs w:val="28"/>
          <w:lang w:val="be-BY"/>
        </w:rPr>
        <w:t>Ход урока</w:t>
      </w:r>
    </w:p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b/>
          <w:bCs/>
          <w:sz w:val="28"/>
          <w:szCs w:val="28"/>
        </w:rPr>
        <w:t>Организационный момент</w:t>
      </w:r>
      <w:proofErr w:type="gramStart"/>
      <w:r w:rsidRPr="00C23A41">
        <w:rPr>
          <w:b/>
          <w:bCs/>
          <w:sz w:val="28"/>
          <w:szCs w:val="28"/>
        </w:rPr>
        <w:t xml:space="preserve"> .</w:t>
      </w:r>
      <w:proofErr w:type="gramEnd"/>
    </w:p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Приветствие. Проверка присутствующих и их готовности.</w:t>
      </w:r>
    </w:p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Настрой на работу.</w:t>
      </w:r>
    </w:p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proofErr w:type="spellStart"/>
      <w:r w:rsidRPr="00C23A41">
        <w:rPr>
          <w:b/>
          <w:bCs/>
          <w:sz w:val="28"/>
          <w:szCs w:val="28"/>
        </w:rPr>
        <w:t>Целемотивационный</w:t>
      </w:r>
      <w:proofErr w:type="spellEnd"/>
      <w:r w:rsidRPr="00C23A41">
        <w:rPr>
          <w:b/>
          <w:bCs/>
          <w:sz w:val="28"/>
          <w:szCs w:val="28"/>
        </w:rPr>
        <w:t xml:space="preserve"> этап</w:t>
      </w:r>
    </w:p>
    <w:p w:rsidR="00440319" w:rsidRPr="00C23A41" w:rsidRDefault="00440319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Оцените две точки зрения на конфликт. С какой из них вы бы согласились и почему?</w:t>
      </w:r>
    </w:p>
    <w:p w:rsidR="00440319" w:rsidRPr="00C23A41" w:rsidRDefault="00440319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>Первая точка зрения:</w:t>
      </w:r>
      <w:r w:rsidRPr="00C23A41">
        <w:rPr>
          <w:sz w:val="28"/>
          <w:szCs w:val="28"/>
        </w:rPr>
        <w:t> «Для группы конфликт между двумя или несколькими ее чл</w:t>
      </w:r>
      <w:r w:rsidRPr="00C23A41">
        <w:rPr>
          <w:sz w:val="28"/>
          <w:szCs w:val="28"/>
        </w:rPr>
        <w:t>е</w:t>
      </w:r>
      <w:r w:rsidRPr="00C23A41">
        <w:rPr>
          <w:sz w:val="28"/>
          <w:szCs w:val="28"/>
        </w:rPr>
        <w:t>нами — помеха нормальному общению и совместному труду... Возникает необход</w:t>
      </w:r>
      <w:r w:rsidRPr="00C23A41">
        <w:rPr>
          <w:sz w:val="28"/>
          <w:szCs w:val="28"/>
        </w:rPr>
        <w:t>и</w:t>
      </w:r>
      <w:r w:rsidRPr="00C23A41">
        <w:rPr>
          <w:sz w:val="28"/>
          <w:szCs w:val="28"/>
        </w:rPr>
        <w:t>мость погасить конфликты. Желательно, по крайней мере, “п</w:t>
      </w:r>
      <w:r w:rsidRPr="00C23A41">
        <w:rPr>
          <w:sz w:val="28"/>
          <w:szCs w:val="28"/>
        </w:rPr>
        <w:t>е</w:t>
      </w:r>
      <w:r w:rsidRPr="00C23A41">
        <w:rPr>
          <w:sz w:val="28"/>
          <w:szCs w:val="28"/>
        </w:rPr>
        <w:t>ремирие” враждующих, причем на основе такого компромисса между ними, который бы не шел вразрез с о</w:t>
      </w:r>
      <w:r w:rsidRPr="00C23A41">
        <w:rPr>
          <w:sz w:val="28"/>
          <w:szCs w:val="28"/>
        </w:rPr>
        <w:t>б</w:t>
      </w:r>
      <w:r w:rsidRPr="00C23A41">
        <w:rPr>
          <w:sz w:val="28"/>
          <w:szCs w:val="28"/>
        </w:rPr>
        <w:t>щими нормами нравственности и не ущемлял человеческое достоинство обеих ст</w:t>
      </w:r>
      <w:r w:rsidRPr="00C23A41">
        <w:rPr>
          <w:sz w:val="28"/>
          <w:szCs w:val="28"/>
        </w:rPr>
        <w:t>о</w:t>
      </w:r>
      <w:r w:rsidRPr="00C23A41">
        <w:rPr>
          <w:sz w:val="28"/>
          <w:szCs w:val="28"/>
        </w:rPr>
        <w:t>рон».</w:t>
      </w:r>
    </w:p>
    <w:p w:rsidR="00440319" w:rsidRPr="00C23A41" w:rsidRDefault="00440319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>Вторая точка зрения:</w:t>
      </w:r>
      <w:r w:rsidRPr="00C23A41">
        <w:rPr>
          <w:sz w:val="28"/>
          <w:szCs w:val="28"/>
        </w:rPr>
        <w:t xml:space="preserve"> «Конфликты </w:t>
      </w:r>
      <w:proofErr w:type="gramStart"/>
      <w:r w:rsidRPr="00C23A41">
        <w:rPr>
          <w:sz w:val="28"/>
          <w:szCs w:val="28"/>
        </w:rPr>
        <w:t>существовали и будут существовать</w:t>
      </w:r>
      <w:proofErr w:type="gramEnd"/>
      <w:r w:rsidRPr="00C23A41">
        <w:rPr>
          <w:sz w:val="28"/>
          <w:szCs w:val="28"/>
        </w:rPr>
        <w:t>, они — неотъемлемая часть человеческих отношений, и нельзя говорить о том, что конфликты бесполезны. Они — нормальное явление в нашей жизни...»</w:t>
      </w:r>
    </w:p>
    <w:p w:rsidR="00440319" w:rsidRPr="00C23A41" w:rsidRDefault="00440319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(Ответы учеников.)</w:t>
      </w:r>
    </w:p>
    <w:p w:rsidR="00C23A41" w:rsidRPr="00C23A41" w:rsidRDefault="00C23A41" w:rsidP="00C23A4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Итак, каким бы мирным ни был человек, все равно ему хотя бы раз в жизни приходи</w:t>
      </w:r>
      <w:r w:rsidRPr="00C23A41">
        <w:rPr>
          <w:rFonts w:ascii="Times New Roman" w:hAnsi="Times New Roman" w:cs="Times New Roman"/>
          <w:sz w:val="28"/>
          <w:szCs w:val="28"/>
        </w:rPr>
        <w:t>т</w:t>
      </w:r>
      <w:r w:rsidRPr="00C23A41">
        <w:rPr>
          <w:rFonts w:ascii="Times New Roman" w:hAnsi="Times New Roman" w:cs="Times New Roman"/>
          <w:sz w:val="28"/>
          <w:szCs w:val="28"/>
        </w:rPr>
        <w:t>ся вступать в конфликт. А уж если говорить об ученическом коллективе, то здесь ра</w:t>
      </w:r>
      <w:r w:rsidRPr="00C23A41">
        <w:rPr>
          <w:rFonts w:ascii="Times New Roman" w:hAnsi="Times New Roman" w:cs="Times New Roman"/>
          <w:sz w:val="28"/>
          <w:szCs w:val="28"/>
        </w:rPr>
        <w:t>з</w:t>
      </w:r>
      <w:r w:rsidRPr="00C23A41">
        <w:rPr>
          <w:rFonts w:ascii="Times New Roman" w:hAnsi="Times New Roman" w:cs="Times New Roman"/>
          <w:sz w:val="28"/>
          <w:szCs w:val="28"/>
        </w:rPr>
        <w:t>ногласия встречаются очень часто. 1. Можно ли разр</w:t>
      </w:r>
      <w:r w:rsidRPr="00C23A41">
        <w:rPr>
          <w:rFonts w:ascii="Times New Roman" w:hAnsi="Times New Roman" w:cs="Times New Roman"/>
          <w:sz w:val="28"/>
          <w:szCs w:val="28"/>
        </w:rPr>
        <w:t>е</w:t>
      </w:r>
      <w:r w:rsidRPr="00C23A41">
        <w:rPr>
          <w:rFonts w:ascii="Times New Roman" w:hAnsi="Times New Roman" w:cs="Times New Roman"/>
          <w:sz w:val="28"/>
          <w:szCs w:val="28"/>
        </w:rPr>
        <w:t xml:space="preserve">шить конфликт конструктивным (плодотворным) методом? </w:t>
      </w:r>
      <w:r w:rsidRPr="00C23A41">
        <w:rPr>
          <w:rFonts w:ascii="Times New Roman" w:hAnsi="Times New Roman" w:cs="Times New Roman"/>
          <w:i/>
          <w:sz w:val="28"/>
          <w:szCs w:val="28"/>
        </w:rPr>
        <w:t>(ответы уч</w:t>
      </w:r>
      <w:r w:rsidRPr="00C23A41">
        <w:rPr>
          <w:rFonts w:ascii="Times New Roman" w:hAnsi="Times New Roman" w:cs="Times New Roman"/>
          <w:i/>
          <w:sz w:val="28"/>
          <w:szCs w:val="28"/>
        </w:rPr>
        <w:t>а</w:t>
      </w:r>
      <w:r w:rsidRPr="00C23A41">
        <w:rPr>
          <w:rFonts w:ascii="Times New Roman" w:hAnsi="Times New Roman" w:cs="Times New Roman"/>
          <w:i/>
          <w:sz w:val="28"/>
          <w:szCs w:val="28"/>
        </w:rPr>
        <w:t>щихся)</w:t>
      </w:r>
    </w:p>
    <w:p w:rsidR="00C23A41" w:rsidRPr="00C23A41" w:rsidRDefault="00C23A41" w:rsidP="00C23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 xml:space="preserve">Поэтому информация о природе зарождения конфликтов и методах их разрешения очень актуальна в жизни каждого человека. </w:t>
      </w:r>
    </w:p>
    <w:p w:rsidR="00055A68" w:rsidRPr="00C23A41" w:rsidRDefault="00055A68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b/>
          <w:bCs/>
          <w:sz w:val="28"/>
          <w:szCs w:val="28"/>
        </w:rPr>
        <w:t>Актуализация знаний.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Назовите не менее 5 сло</w:t>
      </w:r>
      <w:proofErr w:type="gramStart"/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в(</w:t>
      </w:r>
      <w:proofErr w:type="gramEnd"/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синонимов), словосочетаний с которыми у вас ассоци</w:t>
      </w: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</w:t>
      </w: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руется понятие конфликт.                  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Все ваши ассоциации можно систематизировать в следующее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Ругань, др</w:t>
      </w: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а</w:t>
      </w: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ки, ссоры, обида</w:t>
      </w:r>
    </w:p>
    <w:p w:rsidR="00C23A41" w:rsidRPr="00C23A41" w:rsidRDefault="00C23A41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440319" w:rsidRPr="00C23A41" w:rsidRDefault="00440319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23A41">
        <w:rPr>
          <w:b/>
          <w:bCs/>
          <w:sz w:val="28"/>
          <w:szCs w:val="28"/>
        </w:rPr>
        <w:t>Изучение нового материала.</w:t>
      </w:r>
    </w:p>
    <w:p w:rsidR="00440319" w:rsidRPr="00C23A41" w:rsidRDefault="00440319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23A41">
        <w:rPr>
          <w:b/>
          <w:bCs/>
          <w:sz w:val="28"/>
          <w:szCs w:val="28"/>
        </w:rPr>
        <w:t>План</w:t>
      </w:r>
    </w:p>
    <w:p w:rsidR="00440319" w:rsidRPr="00C23A41" w:rsidRDefault="00055A68" w:rsidP="00C23A41">
      <w:pPr>
        <w:pStyle w:val="a6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Понятие</w:t>
      </w:r>
      <w:r w:rsidRPr="00C23A41">
        <w:rPr>
          <w:rFonts w:ascii="Times New Roman" w:hAnsi="Times New Roman" w:cs="Times New Roman"/>
          <w:sz w:val="28"/>
          <w:szCs w:val="28"/>
        </w:rPr>
        <w:t xml:space="preserve"> </w:t>
      </w:r>
      <w:r w:rsidRPr="00C23A4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C23A41">
        <w:rPr>
          <w:rFonts w:ascii="Times New Roman" w:hAnsi="Times New Roman" w:cs="Times New Roman"/>
          <w:sz w:val="28"/>
          <w:szCs w:val="28"/>
        </w:rPr>
        <w:t>конфликт»</w:t>
      </w:r>
      <w:proofErr w:type="gramStart"/>
      <w:r w:rsidRPr="00C23A41">
        <w:rPr>
          <w:rFonts w:ascii="Times New Roman" w:hAnsi="Times New Roman" w:cs="Times New Roman"/>
          <w:sz w:val="28"/>
          <w:szCs w:val="28"/>
        </w:rPr>
        <w:t>,е</w:t>
      </w:r>
      <w:proofErr w:type="gramEnd"/>
      <w:r w:rsidRPr="00C23A41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C23A41">
        <w:rPr>
          <w:rFonts w:ascii="Times New Roman" w:hAnsi="Times New Roman" w:cs="Times New Roman"/>
          <w:sz w:val="28"/>
          <w:szCs w:val="28"/>
        </w:rPr>
        <w:t xml:space="preserve"> структура и дина</w:t>
      </w:r>
      <w:r w:rsidR="00440319" w:rsidRPr="00C23A41">
        <w:rPr>
          <w:rFonts w:ascii="Times New Roman" w:hAnsi="Times New Roman" w:cs="Times New Roman"/>
          <w:sz w:val="28"/>
          <w:szCs w:val="28"/>
        </w:rPr>
        <w:t>мика.</w:t>
      </w:r>
    </w:p>
    <w:p w:rsidR="00440319" w:rsidRPr="00C23A41" w:rsidRDefault="00055A68" w:rsidP="00C23A41">
      <w:pPr>
        <w:pStyle w:val="a6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Деловые</w:t>
      </w:r>
      <w:r w:rsidRPr="00C23A41">
        <w:rPr>
          <w:rFonts w:ascii="Times New Roman" w:hAnsi="Times New Roman" w:cs="Times New Roman"/>
          <w:sz w:val="28"/>
          <w:szCs w:val="28"/>
        </w:rPr>
        <w:t xml:space="preserve"> </w:t>
      </w:r>
      <w:r w:rsidRPr="00C23A41">
        <w:rPr>
          <w:rFonts w:ascii="Times New Roman" w:hAnsi="Times New Roman" w:cs="Times New Roman"/>
          <w:sz w:val="28"/>
          <w:szCs w:val="28"/>
        </w:rPr>
        <w:t>и личностные ко</w:t>
      </w:r>
      <w:r w:rsidRPr="00C23A41">
        <w:rPr>
          <w:rFonts w:ascii="Times New Roman" w:hAnsi="Times New Roman" w:cs="Times New Roman"/>
          <w:sz w:val="28"/>
          <w:szCs w:val="28"/>
        </w:rPr>
        <w:t>н</w:t>
      </w:r>
      <w:r w:rsidR="00440319" w:rsidRPr="00C23A41">
        <w:rPr>
          <w:rFonts w:ascii="Times New Roman" w:hAnsi="Times New Roman" w:cs="Times New Roman"/>
          <w:sz w:val="28"/>
          <w:szCs w:val="28"/>
        </w:rPr>
        <w:t>фликты.</w:t>
      </w:r>
    </w:p>
    <w:p w:rsidR="00F530B4" w:rsidRPr="00C23A41" w:rsidRDefault="00055A68" w:rsidP="00C23A41">
      <w:pPr>
        <w:pStyle w:val="a6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23A41">
        <w:rPr>
          <w:rFonts w:ascii="Times New Roman" w:hAnsi="Times New Roman" w:cs="Times New Roman"/>
          <w:sz w:val="28"/>
          <w:szCs w:val="28"/>
        </w:rPr>
        <w:t>Внутри</w:t>
      </w:r>
      <w:r w:rsidR="00440319" w:rsidRPr="00C23A41">
        <w:rPr>
          <w:rFonts w:ascii="Times New Roman" w:hAnsi="Times New Roman" w:cs="Times New Roman"/>
          <w:sz w:val="28"/>
          <w:szCs w:val="28"/>
        </w:rPr>
        <w:t>л</w:t>
      </w:r>
      <w:r w:rsidRPr="00C23A41">
        <w:rPr>
          <w:rFonts w:ascii="Times New Roman" w:hAnsi="Times New Roman" w:cs="Times New Roman"/>
          <w:sz w:val="28"/>
          <w:szCs w:val="28"/>
        </w:rPr>
        <w:t>ичностные</w:t>
      </w:r>
      <w:proofErr w:type="spellEnd"/>
      <w:r w:rsidRPr="00C23A41">
        <w:rPr>
          <w:rFonts w:ascii="Times New Roman" w:hAnsi="Times New Roman" w:cs="Times New Roman"/>
          <w:sz w:val="28"/>
          <w:szCs w:val="28"/>
        </w:rPr>
        <w:t xml:space="preserve"> </w:t>
      </w:r>
      <w:r w:rsidRPr="00C23A41">
        <w:rPr>
          <w:rFonts w:ascii="Times New Roman" w:hAnsi="Times New Roman" w:cs="Times New Roman"/>
          <w:sz w:val="28"/>
          <w:szCs w:val="28"/>
        </w:rPr>
        <w:t>конфликты</w:t>
      </w:r>
      <w:r w:rsidRPr="00C23A41">
        <w:rPr>
          <w:rFonts w:ascii="Times New Roman" w:hAnsi="Times New Roman" w:cs="Times New Roman"/>
          <w:sz w:val="28"/>
          <w:szCs w:val="28"/>
        </w:rPr>
        <w:t xml:space="preserve"> </w:t>
      </w:r>
      <w:r w:rsidRPr="00C23A41">
        <w:rPr>
          <w:rFonts w:ascii="Times New Roman" w:hAnsi="Times New Roman" w:cs="Times New Roman"/>
          <w:sz w:val="28"/>
          <w:szCs w:val="28"/>
        </w:rPr>
        <w:t>и их преодоление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b/>
          <w:sz w:val="28"/>
          <w:szCs w:val="28"/>
        </w:rPr>
        <w:t>Задание:</w:t>
      </w:r>
      <w:r w:rsidRPr="00C23A41">
        <w:rPr>
          <w:rFonts w:ascii="Times New Roman" w:hAnsi="Times New Roman" w:cs="Times New Roman"/>
          <w:sz w:val="28"/>
          <w:szCs w:val="28"/>
        </w:rPr>
        <w:t xml:space="preserve"> Распределите все слова, в различной степени связанные с понятием «ко</w:t>
      </w:r>
      <w:r w:rsidRPr="00C23A41">
        <w:rPr>
          <w:rFonts w:ascii="Times New Roman" w:hAnsi="Times New Roman" w:cs="Times New Roman"/>
          <w:sz w:val="28"/>
          <w:szCs w:val="28"/>
        </w:rPr>
        <w:t>н</w:t>
      </w:r>
      <w:r w:rsidRPr="00C23A41">
        <w:rPr>
          <w:rFonts w:ascii="Times New Roman" w:hAnsi="Times New Roman" w:cs="Times New Roman"/>
          <w:sz w:val="28"/>
          <w:szCs w:val="28"/>
        </w:rPr>
        <w:t>фликт», по шкале так, чтобы слово, наиболее близкое по смыслу к слову «конфликт», было ближе к нему расположено.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23A41">
        <w:rPr>
          <w:rFonts w:ascii="Times New Roman" w:hAnsi="Times New Roman" w:cs="Times New Roman"/>
          <w:i/>
          <w:sz w:val="28"/>
          <w:szCs w:val="28"/>
        </w:rPr>
        <w:t>Диспут, перебранка, стычка, раздор, столкновение, скандал, размолвка, сражение, несогласие, дискуссия, развал, неполадки, разногласие, ссора, потасовка, схватка, спор.</w:t>
      </w:r>
      <w:proofErr w:type="gramEnd"/>
    </w:p>
    <w:p w:rsidR="00C23A41" w:rsidRPr="00694846" w:rsidRDefault="00C23A41" w:rsidP="00694846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23A41">
        <w:rPr>
          <w:noProof/>
          <w:lang w:eastAsia="ru-RU"/>
        </w:rPr>
        <w:drawing>
          <wp:inline distT="0" distB="0" distL="0" distR="0" wp14:anchorId="792A97FC" wp14:editId="7215A258">
            <wp:extent cx="3943350" cy="2190750"/>
            <wp:effectExtent l="0" t="0" r="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43350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Итак, речь пойдет о конфликте,</w:t>
      </w:r>
    </w:p>
    <w:p w:rsidR="00C23A41" w:rsidRPr="00C23A41" w:rsidRDefault="00C23A41" w:rsidP="00C23A4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  <w:u w:val="single"/>
        </w:rPr>
        <w:t>Задание №2.</w:t>
      </w:r>
      <w:r w:rsidRPr="00C23A41">
        <w:rPr>
          <w:rFonts w:ascii="Times New Roman" w:hAnsi="Times New Roman" w:cs="Times New Roman"/>
          <w:sz w:val="28"/>
          <w:szCs w:val="28"/>
        </w:rPr>
        <w:t xml:space="preserve"> - Далее мы с вами немного поиграем в театр. Нужно разыграть ситуацию и предположить, к какому виду конфликта она относится. </w:t>
      </w:r>
      <w:proofErr w:type="gramStart"/>
      <w:r w:rsidRPr="00C23A41">
        <w:rPr>
          <w:rFonts w:ascii="Times New Roman" w:hAnsi="Times New Roman" w:cs="Times New Roman"/>
          <w:sz w:val="28"/>
          <w:szCs w:val="28"/>
        </w:rPr>
        <w:t>(</w:t>
      </w:r>
      <w:r w:rsidRPr="00C23A41">
        <w:rPr>
          <w:rFonts w:ascii="Times New Roman" w:hAnsi="Times New Roman" w:cs="Times New Roman"/>
          <w:i/>
          <w:sz w:val="28"/>
          <w:szCs w:val="28"/>
        </w:rPr>
        <w:t>Учитель делит класс на группы и раздает задания.</w:t>
      </w:r>
      <w:proofErr w:type="gramEnd"/>
      <w:r w:rsidRPr="00C23A41">
        <w:rPr>
          <w:rFonts w:ascii="Times New Roman" w:hAnsi="Times New Roman" w:cs="Times New Roman"/>
          <w:i/>
          <w:sz w:val="28"/>
          <w:szCs w:val="28"/>
        </w:rPr>
        <w:t xml:space="preserve"> Для подготовки  дается несколько минут, затем воспрои</w:t>
      </w:r>
      <w:r w:rsidRPr="00C23A41">
        <w:rPr>
          <w:rFonts w:ascii="Times New Roman" w:hAnsi="Times New Roman" w:cs="Times New Roman"/>
          <w:i/>
          <w:sz w:val="28"/>
          <w:szCs w:val="28"/>
        </w:rPr>
        <w:t>з</w:t>
      </w:r>
      <w:r w:rsidRPr="00C23A41">
        <w:rPr>
          <w:rFonts w:ascii="Times New Roman" w:hAnsi="Times New Roman" w:cs="Times New Roman"/>
          <w:i/>
          <w:sz w:val="28"/>
          <w:szCs w:val="28"/>
        </w:rPr>
        <w:t>водиться ситуация, а остальные учащиеся называют вид конфликта</w:t>
      </w:r>
      <w:proofErr w:type="gramStart"/>
      <w:r w:rsidRPr="00C23A41">
        <w:rPr>
          <w:rFonts w:ascii="Times New Roman" w:hAnsi="Times New Roman" w:cs="Times New Roman"/>
          <w:i/>
          <w:sz w:val="28"/>
          <w:szCs w:val="28"/>
        </w:rPr>
        <w:t xml:space="preserve"> )</w:t>
      </w:r>
      <w:proofErr w:type="gramEnd"/>
    </w:p>
    <w:p w:rsidR="00C23A41" w:rsidRPr="00C23A41" w:rsidRDefault="00C23A41" w:rsidP="00C23A41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Ситуации:</w:t>
      </w:r>
    </w:p>
    <w:p w:rsidR="00C23A41" w:rsidRPr="00C23A41" w:rsidRDefault="00C23A41" w:rsidP="00C23A41">
      <w:pPr>
        <w:pStyle w:val="a3"/>
        <w:numPr>
          <w:ilvl w:val="0"/>
          <w:numId w:val="5"/>
        </w:numPr>
        <w:spacing w:before="0" w:beforeAutospacing="0" w:after="0" w:afterAutospacing="0"/>
        <w:rPr>
          <w:sz w:val="28"/>
          <w:szCs w:val="28"/>
        </w:rPr>
      </w:pPr>
      <w:r w:rsidRPr="00C23A41">
        <w:rPr>
          <w:sz w:val="28"/>
          <w:szCs w:val="28"/>
        </w:rPr>
        <w:t>Ты должен подготовиться к контрольной работе по физике на завтра, а по тел</w:t>
      </w:r>
      <w:r w:rsidRPr="00C23A41">
        <w:rPr>
          <w:sz w:val="28"/>
          <w:szCs w:val="28"/>
        </w:rPr>
        <w:t>е</w:t>
      </w:r>
      <w:r w:rsidRPr="00C23A41">
        <w:rPr>
          <w:sz w:val="28"/>
          <w:szCs w:val="28"/>
        </w:rPr>
        <w:t>видению показывают интересный фильм (</w:t>
      </w:r>
      <w:proofErr w:type="spellStart"/>
      <w:r w:rsidRPr="00C23A41">
        <w:rPr>
          <w:sz w:val="28"/>
          <w:szCs w:val="28"/>
        </w:rPr>
        <w:t>внутриличностный</w:t>
      </w:r>
      <w:proofErr w:type="spellEnd"/>
      <w:r w:rsidRPr="00C23A41">
        <w:rPr>
          <w:sz w:val="28"/>
          <w:szCs w:val="28"/>
        </w:rPr>
        <w:t xml:space="preserve"> конфликт).</w:t>
      </w:r>
    </w:p>
    <w:p w:rsidR="00C23A41" w:rsidRPr="00C23A41" w:rsidRDefault="00C23A41" w:rsidP="00C23A41">
      <w:pPr>
        <w:pStyle w:val="a3"/>
        <w:numPr>
          <w:ilvl w:val="0"/>
          <w:numId w:val="5"/>
        </w:numPr>
        <w:spacing w:before="0" w:beforeAutospacing="0" w:after="0" w:afterAutospacing="0"/>
        <w:rPr>
          <w:sz w:val="28"/>
          <w:szCs w:val="28"/>
        </w:rPr>
      </w:pPr>
      <w:r w:rsidRPr="00C23A41">
        <w:rPr>
          <w:sz w:val="28"/>
          <w:szCs w:val="28"/>
        </w:rPr>
        <w:t>Друг взял у тебя книгу и обещал вернуть её через неделю. С тех пор прошёл м</w:t>
      </w:r>
      <w:r w:rsidRPr="00C23A41">
        <w:rPr>
          <w:sz w:val="28"/>
          <w:szCs w:val="28"/>
        </w:rPr>
        <w:t>е</w:t>
      </w:r>
      <w:r w:rsidRPr="00C23A41">
        <w:rPr>
          <w:sz w:val="28"/>
          <w:szCs w:val="28"/>
        </w:rPr>
        <w:t>сяц, а он её так и не вернул. А она позарез нужна тебе для подготовки домашн</w:t>
      </w:r>
      <w:r w:rsidRPr="00C23A41">
        <w:rPr>
          <w:sz w:val="28"/>
          <w:szCs w:val="28"/>
        </w:rPr>
        <w:t>е</w:t>
      </w:r>
      <w:r w:rsidRPr="00C23A41">
        <w:rPr>
          <w:sz w:val="28"/>
          <w:szCs w:val="28"/>
        </w:rPr>
        <w:t>го задания. Вчера ты позвонил ему домой и напомнил про книгу, он клятвенно обещал её принести. А сегодня говорит: “Извини, я забыл, куда её положил, и теперь не могу её найти” (межличностный конфликт).</w:t>
      </w:r>
    </w:p>
    <w:p w:rsidR="00C23A41" w:rsidRPr="00C23A41" w:rsidRDefault="00C23A41" w:rsidP="00C23A41">
      <w:pPr>
        <w:pStyle w:val="a3"/>
        <w:numPr>
          <w:ilvl w:val="0"/>
          <w:numId w:val="5"/>
        </w:numPr>
        <w:spacing w:before="0" w:beforeAutospacing="0" w:after="0" w:afterAutospacing="0"/>
        <w:rPr>
          <w:sz w:val="28"/>
          <w:szCs w:val="28"/>
        </w:rPr>
      </w:pPr>
      <w:r w:rsidRPr="00C23A41">
        <w:rPr>
          <w:sz w:val="28"/>
          <w:szCs w:val="28"/>
        </w:rPr>
        <w:t>Ваша компания все вечера проводит в беседке во дворе вашего дома. Однажды, выйдя погулять, в вашей беседке вы увидели группу незнакомых вам молодых людей. Попытавшись объяснить им, что это ваше место, вы услышали грубость в свой адрес (межгрупповой конфликт).</w:t>
      </w:r>
    </w:p>
    <w:p w:rsidR="00C23A41" w:rsidRPr="00C23A41" w:rsidRDefault="00C23A41" w:rsidP="00C23A41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23A41">
        <w:rPr>
          <w:sz w:val="28"/>
          <w:szCs w:val="28"/>
        </w:rPr>
        <w:t>В класс пришла новая девочка. Очень симпатичной внешности, хорошо одевае</w:t>
      </w:r>
      <w:r w:rsidRPr="00C23A41">
        <w:rPr>
          <w:sz w:val="28"/>
          <w:szCs w:val="28"/>
        </w:rPr>
        <w:t>т</w:t>
      </w:r>
      <w:r w:rsidRPr="00C23A41">
        <w:rPr>
          <w:sz w:val="28"/>
          <w:szCs w:val="28"/>
        </w:rPr>
        <w:t>ся, хорошо учиться, отличается неординарностью и своеобразностью. Девочка сразу же заняла ведущие позиции перед одноклассниками – мальчишками. Ест</w:t>
      </w:r>
      <w:r w:rsidRPr="00C23A41">
        <w:rPr>
          <w:sz w:val="28"/>
          <w:szCs w:val="28"/>
        </w:rPr>
        <w:t>е</w:t>
      </w:r>
      <w:r w:rsidRPr="00C23A41">
        <w:rPr>
          <w:sz w:val="28"/>
          <w:szCs w:val="28"/>
        </w:rPr>
        <w:t>ственно девчонкам в классе эта ситуация не нравится. Сначала «новенькая» б</w:t>
      </w:r>
      <w:r w:rsidRPr="00C23A41">
        <w:rPr>
          <w:sz w:val="28"/>
          <w:szCs w:val="28"/>
        </w:rPr>
        <w:t>ы</w:t>
      </w:r>
      <w:r w:rsidRPr="00C23A41">
        <w:rPr>
          <w:sz w:val="28"/>
          <w:szCs w:val="28"/>
        </w:rPr>
        <w:t xml:space="preserve">ла предупреждена о том, если она будет так воображать, то ей в этом классе не </w:t>
      </w:r>
      <w:r w:rsidRPr="00C23A41">
        <w:rPr>
          <w:sz w:val="28"/>
          <w:szCs w:val="28"/>
        </w:rPr>
        <w:lastRenderedPageBreak/>
        <w:t>учиться. Но ничего не изменилось. Ее встретили на улице, и состоялся предме</w:t>
      </w:r>
      <w:r w:rsidRPr="00C23A41">
        <w:rPr>
          <w:sz w:val="28"/>
          <w:szCs w:val="28"/>
        </w:rPr>
        <w:t>т</w:t>
      </w:r>
      <w:r w:rsidRPr="00C23A41">
        <w:rPr>
          <w:sz w:val="28"/>
          <w:szCs w:val="28"/>
        </w:rPr>
        <w:t>ный разговор. Она же в ответ заявила, что ее не интересует мнение девочек. Как д</w:t>
      </w:r>
      <w:r w:rsidRPr="00C23A41">
        <w:rPr>
          <w:sz w:val="28"/>
          <w:szCs w:val="28"/>
        </w:rPr>
        <w:t>о</w:t>
      </w:r>
      <w:r w:rsidRPr="00C23A41">
        <w:rPr>
          <w:sz w:val="28"/>
          <w:szCs w:val="28"/>
        </w:rPr>
        <w:t>биться понимания? (</w:t>
      </w:r>
      <w:proofErr w:type="gramStart"/>
      <w:r w:rsidRPr="00C23A41">
        <w:rPr>
          <w:sz w:val="28"/>
          <w:szCs w:val="28"/>
        </w:rPr>
        <w:t>личностно-групповой</w:t>
      </w:r>
      <w:proofErr w:type="gramEnd"/>
      <w:r w:rsidRPr="00C23A41">
        <w:rPr>
          <w:sz w:val="28"/>
          <w:szCs w:val="28"/>
        </w:rPr>
        <w:t>)</w:t>
      </w:r>
    </w:p>
    <w:p w:rsidR="00C23A41" w:rsidRPr="00C23A41" w:rsidRDefault="00C23A41" w:rsidP="00C23A41">
      <w:pPr>
        <w:shd w:val="clear" w:color="auto" w:fill="FFFFFF"/>
        <w:spacing w:after="0" w:line="240" w:lineRule="auto"/>
        <w:ind w:right="119" w:firstLine="342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23A41">
        <w:rPr>
          <w:rFonts w:ascii="Times New Roman" w:hAnsi="Times New Roman" w:cs="Times New Roman"/>
          <w:i/>
          <w:sz w:val="28"/>
          <w:szCs w:val="28"/>
          <w:u w:val="single"/>
        </w:rPr>
        <w:t>Учащиеся записывают в тетрадь виды конфликтов</w:t>
      </w:r>
    </w:p>
    <w:p w:rsidR="00440319" w:rsidRPr="00C23A41" w:rsidRDefault="00440319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Конфликт — столкновение двух человек или социальных групп, выражающих разли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 цели, интересы и взгляды.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Как вы думаете, что может стать причиной  конфликта?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 (ответы р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бят).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Какие еще </w:t>
      </w:r>
      <w:proofErr w:type="gramStart"/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существуют причины конфликта вы мне назовете</w:t>
      </w:r>
      <w:proofErr w:type="gramEnd"/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, прочитав текст на с.92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Абсолютно верно, причиной конфликта могут стать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Причины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Противоположные желания и интересы,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- смысловые барьеры в общении,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различия в положении в обществе,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- эмоциональное состояние,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различные представления о правилах и нормах поведения</w:t>
      </w:r>
    </w:p>
    <w:p w:rsidR="00C23A41" w:rsidRPr="00C23A41" w:rsidRDefault="00C23A41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Запишите в тетрадь причины</w:t>
      </w:r>
    </w:p>
    <w:p w:rsidR="00440319" w:rsidRPr="00C23A41" w:rsidRDefault="00440319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Структура конфликта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40319" w:rsidRPr="00C23A41" w:rsidRDefault="00440319" w:rsidP="00C23A41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конфликтная ситуация — совокупность объективных и субъективных усл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вий, при которых возможно возникновение и развитие конфликта;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участники (оппоненты) — противоборствующие стороны (человек, социальные группы, государства);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предмет конфликта — причина конфликта, то, что легло в его основу;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инцидент — первоначальное действие, которое спровоцировало конфликт;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конфликтное взаимодействие — совершение оппонентами действий, которые направлены на защиту их интересов;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поиск решения проблемы;</w:t>
      </w:r>
      <w:proofErr w:type="gramEnd"/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результат.</w:t>
      </w:r>
    </w:p>
    <w:p w:rsidR="00440319" w:rsidRPr="00C23A41" w:rsidRDefault="00440319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динамике конфликта выделяют два периода:</w:t>
      </w:r>
    </w:p>
    <w:p w:rsidR="00440319" w:rsidRPr="00C23A41" w:rsidRDefault="00C23A41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5569C585" wp14:editId="55CB6C7C">
            <wp:simplePos x="0" y="0"/>
            <wp:positionH relativeFrom="column">
              <wp:posOffset>157480</wp:posOffset>
            </wp:positionH>
            <wp:positionV relativeFrom="paragraph">
              <wp:posOffset>230505</wp:posOffset>
            </wp:positionV>
            <wp:extent cx="3602990" cy="2304415"/>
            <wp:effectExtent l="0" t="0" r="0" b="635"/>
            <wp:wrapTight wrapText="bothSides">
              <wp:wrapPolygon edited="0">
                <wp:start x="0" y="0"/>
                <wp:lineTo x="0" y="21427"/>
                <wp:lineTo x="21471" y="21427"/>
                <wp:lineTo x="21471" y="0"/>
                <wp:lineTo x="0" y="0"/>
              </wp:wrapPolygon>
            </wp:wrapTight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17" r="1649"/>
                    <a:stretch/>
                  </pic:blipFill>
                  <pic:spPr bwMode="auto">
                    <a:xfrm>
                      <a:off x="0" y="0"/>
                      <a:ext cx="3602990" cy="23044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скрытый период: восприятие проблемы как угрозы, аргументация своих интересов и фиксация позиций, осознание пр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блемной ситуации, проблемная с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туация.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открытый период: инцидент, пик конфликта, баланс в противосто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нии, поиск реш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40319"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проблемы.</w:t>
      </w:r>
    </w:p>
    <w:p w:rsidR="00440319" w:rsidRPr="00C23A41" w:rsidRDefault="00440319" w:rsidP="00C23A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b/>
          <w:sz w:val="28"/>
          <w:szCs w:val="28"/>
        </w:rPr>
        <w:t>Задание:</w:t>
      </w:r>
      <w:r w:rsidRPr="00C23A41">
        <w:rPr>
          <w:rFonts w:ascii="Times New Roman" w:hAnsi="Times New Roman" w:cs="Times New Roman"/>
          <w:sz w:val="28"/>
          <w:szCs w:val="28"/>
        </w:rPr>
        <w:t xml:space="preserve"> Разбор схемы развитие конфли</w:t>
      </w:r>
      <w:r w:rsidRPr="00C23A41">
        <w:rPr>
          <w:rFonts w:ascii="Times New Roman" w:hAnsi="Times New Roman" w:cs="Times New Roman"/>
          <w:sz w:val="28"/>
          <w:szCs w:val="28"/>
        </w:rPr>
        <w:t>к</w:t>
      </w:r>
      <w:r w:rsidRPr="00C23A41">
        <w:rPr>
          <w:rFonts w:ascii="Times New Roman" w:hAnsi="Times New Roman" w:cs="Times New Roman"/>
          <w:sz w:val="28"/>
          <w:szCs w:val="28"/>
        </w:rPr>
        <w:t>та на примере «холодной войны»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Проблемная ситуация: Октябрьская р</w:t>
      </w:r>
      <w:r w:rsidRPr="00C23A41">
        <w:rPr>
          <w:rFonts w:ascii="Times New Roman" w:hAnsi="Times New Roman" w:cs="Times New Roman"/>
          <w:sz w:val="28"/>
          <w:szCs w:val="28"/>
        </w:rPr>
        <w:t>е</w:t>
      </w:r>
      <w:r w:rsidRPr="00C23A41">
        <w:rPr>
          <w:rFonts w:ascii="Times New Roman" w:hAnsi="Times New Roman" w:cs="Times New Roman"/>
          <w:sz w:val="28"/>
          <w:szCs w:val="28"/>
        </w:rPr>
        <w:t>волюция 1917г.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Осознание проблемной ситуации: помощь европейскими странами «красным» в гра</w:t>
      </w:r>
      <w:r w:rsidRPr="00C23A41">
        <w:rPr>
          <w:rFonts w:ascii="Times New Roman" w:hAnsi="Times New Roman" w:cs="Times New Roman"/>
          <w:sz w:val="28"/>
          <w:szCs w:val="28"/>
        </w:rPr>
        <w:t>ж</w:t>
      </w:r>
      <w:r w:rsidRPr="00C23A41">
        <w:rPr>
          <w:rFonts w:ascii="Times New Roman" w:hAnsi="Times New Roman" w:cs="Times New Roman"/>
          <w:sz w:val="28"/>
          <w:szCs w:val="28"/>
        </w:rPr>
        <w:t>данской войне  1917-1922гг.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Аргументация своих интересов и фиксация позиций: ленинско-марксистская идеол</w:t>
      </w:r>
      <w:r w:rsidRPr="00C23A41">
        <w:rPr>
          <w:rFonts w:ascii="Times New Roman" w:hAnsi="Times New Roman" w:cs="Times New Roman"/>
          <w:sz w:val="28"/>
          <w:szCs w:val="28"/>
        </w:rPr>
        <w:t>о</w:t>
      </w:r>
      <w:r w:rsidRPr="00C23A41">
        <w:rPr>
          <w:rFonts w:ascii="Times New Roman" w:hAnsi="Times New Roman" w:cs="Times New Roman"/>
          <w:sz w:val="28"/>
          <w:szCs w:val="28"/>
        </w:rPr>
        <w:t>гия; комм</w:t>
      </w:r>
      <w:r w:rsidRPr="00C23A41">
        <w:rPr>
          <w:rFonts w:ascii="Times New Roman" w:hAnsi="Times New Roman" w:cs="Times New Roman"/>
          <w:sz w:val="28"/>
          <w:szCs w:val="28"/>
        </w:rPr>
        <w:t>у</w:t>
      </w:r>
      <w:r w:rsidRPr="00C23A41">
        <w:rPr>
          <w:rFonts w:ascii="Times New Roman" w:hAnsi="Times New Roman" w:cs="Times New Roman"/>
          <w:sz w:val="28"/>
          <w:szCs w:val="28"/>
        </w:rPr>
        <w:t>низм и капитализм.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Восприятие проблемы как угрозы: контроль СССР Восточной Евр</w:t>
      </w:r>
      <w:r w:rsidRPr="00C23A41">
        <w:rPr>
          <w:rFonts w:ascii="Times New Roman" w:hAnsi="Times New Roman" w:cs="Times New Roman"/>
          <w:sz w:val="28"/>
          <w:szCs w:val="28"/>
        </w:rPr>
        <w:t>о</w:t>
      </w:r>
      <w:r w:rsidRPr="00C23A41">
        <w:rPr>
          <w:rFonts w:ascii="Times New Roman" w:hAnsi="Times New Roman" w:cs="Times New Roman"/>
          <w:sz w:val="28"/>
          <w:szCs w:val="28"/>
        </w:rPr>
        <w:t>пы после 2мв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lastRenderedPageBreak/>
        <w:t>Инцидент: 1946г. Фултонская речь У. Черчилля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Пик конфликта: 1962г. Карибский кризис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Баланс в противостоянии: 1975г. Совещание по безопасности и сотрудничеству в Е</w:t>
      </w:r>
      <w:r w:rsidRPr="00C23A41">
        <w:rPr>
          <w:rFonts w:ascii="Times New Roman" w:hAnsi="Times New Roman" w:cs="Times New Roman"/>
          <w:sz w:val="28"/>
          <w:szCs w:val="28"/>
        </w:rPr>
        <w:t>в</w:t>
      </w:r>
      <w:r w:rsidRPr="00C23A41">
        <w:rPr>
          <w:rFonts w:ascii="Times New Roman" w:hAnsi="Times New Roman" w:cs="Times New Roman"/>
          <w:sz w:val="28"/>
          <w:szCs w:val="28"/>
        </w:rPr>
        <w:t>ропе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Поиск решения проблемы: Перестройка, распад СССР</w:t>
      </w: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3A41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sz w:val="28"/>
          <w:szCs w:val="28"/>
        </w:rPr>
        <w:t>По такому алгоритму разберите конфли</w:t>
      </w:r>
      <w:proofErr w:type="gramStart"/>
      <w:r w:rsidRPr="00C23A41">
        <w:rPr>
          <w:rFonts w:ascii="Times New Roman" w:hAnsi="Times New Roman" w:cs="Times New Roman"/>
          <w:sz w:val="28"/>
          <w:szCs w:val="28"/>
        </w:rPr>
        <w:t>кт в пр</w:t>
      </w:r>
      <w:proofErr w:type="gramEnd"/>
      <w:r w:rsidRPr="00C23A41">
        <w:rPr>
          <w:rFonts w:ascii="Times New Roman" w:hAnsi="Times New Roman" w:cs="Times New Roman"/>
          <w:sz w:val="28"/>
          <w:szCs w:val="28"/>
        </w:rPr>
        <w:t>оизведении Н. Гоголя «Как поссорились Иван Иванович и Иван Никифорович»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u w:val="single"/>
        </w:rPr>
      </w:pP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b/>
          <w:bCs/>
          <w:sz w:val="28"/>
          <w:szCs w:val="28"/>
          <w:u w:val="single"/>
        </w:rPr>
        <w:t>- Проходят ли конфликты бесследно?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-</w:t>
      </w:r>
      <w:r w:rsidRPr="00C23A41">
        <w:rPr>
          <w:b/>
          <w:bCs/>
          <w:sz w:val="28"/>
          <w:szCs w:val="28"/>
          <w:u w:val="single"/>
        </w:rPr>
        <w:t>Послушайте притчу и попытайтесь ответить на этот вопрос.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>Жил-был юноша с плохим характером. Отец дал ему мешок гвоздей и сказа: - "Заб</w:t>
      </w:r>
      <w:r w:rsidRPr="00C23A41">
        <w:rPr>
          <w:i/>
          <w:iCs/>
          <w:sz w:val="28"/>
          <w:szCs w:val="28"/>
        </w:rPr>
        <w:t>и</w:t>
      </w:r>
      <w:r w:rsidRPr="00C23A41">
        <w:rPr>
          <w:i/>
          <w:iCs/>
          <w:sz w:val="28"/>
          <w:szCs w:val="28"/>
        </w:rPr>
        <w:t xml:space="preserve">вай один гвоздь в ворота сада </w:t>
      </w:r>
      <w:proofErr w:type="spellStart"/>
      <w:r w:rsidRPr="00C23A41">
        <w:rPr>
          <w:i/>
          <w:iCs/>
          <w:sz w:val="28"/>
          <w:szCs w:val="28"/>
        </w:rPr>
        <w:t>каждвй</w:t>
      </w:r>
      <w:proofErr w:type="spellEnd"/>
      <w:r w:rsidRPr="00C23A41">
        <w:rPr>
          <w:i/>
          <w:iCs/>
          <w:sz w:val="28"/>
          <w:szCs w:val="28"/>
        </w:rPr>
        <w:t xml:space="preserve"> </w:t>
      </w:r>
      <w:proofErr w:type="gramStart"/>
      <w:r w:rsidRPr="00C23A41">
        <w:rPr>
          <w:i/>
          <w:iCs/>
          <w:sz w:val="28"/>
          <w:szCs w:val="28"/>
        </w:rPr>
        <w:t>раз</w:t>
      </w:r>
      <w:proofErr w:type="gramEnd"/>
      <w:r w:rsidRPr="00C23A41">
        <w:rPr>
          <w:i/>
          <w:iCs/>
          <w:sz w:val="28"/>
          <w:szCs w:val="28"/>
        </w:rPr>
        <w:t xml:space="preserve"> когда ты потеряешь терпение или поруг</w:t>
      </w:r>
      <w:r w:rsidRPr="00C23A41">
        <w:rPr>
          <w:i/>
          <w:iCs/>
          <w:sz w:val="28"/>
          <w:szCs w:val="28"/>
        </w:rPr>
        <w:t>а</w:t>
      </w:r>
      <w:r w:rsidRPr="00C23A41">
        <w:rPr>
          <w:i/>
          <w:iCs/>
          <w:sz w:val="28"/>
          <w:szCs w:val="28"/>
        </w:rPr>
        <w:t>ешься с кем-либо"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 xml:space="preserve">В первый день он забил 37 гвоздей. В последующие недели </w:t>
      </w:r>
      <w:proofErr w:type="spellStart"/>
      <w:r w:rsidRPr="00C23A41">
        <w:rPr>
          <w:i/>
          <w:iCs/>
          <w:sz w:val="28"/>
          <w:szCs w:val="28"/>
        </w:rPr>
        <w:t>науился</w:t>
      </w:r>
      <w:proofErr w:type="spellEnd"/>
      <w:r w:rsidRPr="00C23A41">
        <w:rPr>
          <w:i/>
          <w:iCs/>
          <w:sz w:val="28"/>
          <w:szCs w:val="28"/>
        </w:rPr>
        <w:t xml:space="preserve"> контролировать к</w:t>
      </w:r>
      <w:r w:rsidRPr="00C23A41">
        <w:rPr>
          <w:i/>
          <w:iCs/>
          <w:sz w:val="28"/>
          <w:szCs w:val="28"/>
        </w:rPr>
        <w:t>о</w:t>
      </w:r>
      <w:r w:rsidRPr="00C23A41">
        <w:rPr>
          <w:i/>
          <w:iCs/>
          <w:sz w:val="28"/>
          <w:szCs w:val="28"/>
        </w:rPr>
        <w:t>личество забитых гвоздей, уменьшая их изо-дня в день: Понял проще контролировать себя, чем забивать гвозди.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>Наконец наступил тот день, когда он не забил не единого гвоздя в ворота сада. Тогда он пришел к отцу и сообщил эту новость.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 xml:space="preserve">Тогда отец сказал ему: "Вынимай один гвоздь из ворот каждый </w:t>
      </w:r>
      <w:proofErr w:type="gramStart"/>
      <w:r w:rsidRPr="00C23A41">
        <w:rPr>
          <w:i/>
          <w:iCs/>
          <w:sz w:val="28"/>
          <w:szCs w:val="28"/>
        </w:rPr>
        <w:t>раз</w:t>
      </w:r>
      <w:proofErr w:type="gramEnd"/>
      <w:r w:rsidRPr="00C23A41">
        <w:rPr>
          <w:i/>
          <w:iCs/>
          <w:sz w:val="28"/>
          <w:szCs w:val="28"/>
        </w:rPr>
        <w:t xml:space="preserve"> когда ты не п</w:t>
      </w:r>
      <w:r w:rsidRPr="00C23A41">
        <w:rPr>
          <w:i/>
          <w:iCs/>
          <w:sz w:val="28"/>
          <w:szCs w:val="28"/>
        </w:rPr>
        <w:t>о</w:t>
      </w:r>
      <w:r w:rsidRPr="00C23A41">
        <w:rPr>
          <w:i/>
          <w:iCs/>
          <w:sz w:val="28"/>
          <w:szCs w:val="28"/>
        </w:rPr>
        <w:t xml:space="preserve">теряешь терпение". И вот настал </w:t>
      </w:r>
      <w:proofErr w:type="gramStart"/>
      <w:r w:rsidRPr="00C23A41">
        <w:rPr>
          <w:i/>
          <w:iCs/>
          <w:sz w:val="28"/>
          <w:szCs w:val="28"/>
        </w:rPr>
        <w:t>день</w:t>
      </w:r>
      <w:proofErr w:type="gramEnd"/>
      <w:r w:rsidRPr="00C23A41">
        <w:rPr>
          <w:i/>
          <w:iCs/>
          <w:sz w:val="28"/>
          <w:szCs w:val="28"/>
        </w:rPr>
        <w:t xml:space="preserve"> когда юноша смог сказать что вытащил все гвозди.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 xml:space="preserve">Отец </w:t>
      </w:r>
      <w:proofErr w:type="spellStart"/>
      <w:r w:rsidRPr="00C23A41">
        <w:rPr>
          <w:i/>
          <w:iCs/>
          <w:sz w:val="28"/>
          <w:szCs w:val="28"/>
        </w:rPr>
        <w:t>одвел</w:t>
      </w:r>
      <w:proofErr w:type="spellEnd"/>
      <w:r w:rsidRPr="00C23A41">
        <w:rPr>
          <w:i/>
          <w:iCs/>
          <w:sz w:val="28"/>
          <w:szCs w:val="28"/>
        </w:rPr>
        <w:t xml:space="preserve"> сына к садовым воротам: "Сын, ты прекрасно вел себя, но </w:t>
      </w:r>
      <w:proofErr w:type="gramStart"/>
      <w:r w:rsidRPr="00C23A41">
        <w:rPr>
          <w:i/>
          <w:iCs/>
          <w:sz w:val="28"/>
          <w:szCs w:val="28"/>
        </w:rPr>
        <w:t>посмотри</w:t>
      </w:r>
      <w:proofErr w:type="gramEnd"/>
      <w:r w:rsidRPr="00C23A41">
        <w:rPr>
          <w:i/>
          <w:iCs/>
          <w:sz w:val="28"/>
          <w:szCs w:val="28"/>
        </w:rPr>
        <w:t xml:space="preserve"> сколько дырок осталось в воротах! Никогда они уже не будут такими </w:t>
      </w:r>
      <w:proofErr w:type="gramStart"/>
      <w:r w:rsidRPr="00C23A41">
        <w:rPr>
          <w:i/>
          <w:iCs/>
          <w:sz w:val="28"/>
          <w:szCs w:val="28"/>
        </w:rPr>
        <w:t>же</w:t>
      </w:r>
      <w:proofErr w:type="gramEnd"/>
      <w:r w:rsidRPr="00C23A41">
        <w:rPr>
          <w:i/>
          <w:iCs/>
          <w:sz w:val="28"/>
          <w:szCs w:val="28"/>
        </w:rPr>
        <w:t xml:space="preserve"> как ран</w:t>
      </w:r>
      <w:r w:rsidRPr="00C23A41">
        <w:rPr>
          <w:i/>
          <w:iCs/>
          <w:sz w:val="28"/>
          <w:szCs w:val="28"/>
        </w:rPr>
        <w:t>ь</w:t>
      </w:r>
      <w:r w:rsidRPr="00C23A41">
        <w:rPr>
          <w:i/>
          <w:iCs/>
          <w:sz w:val="28"/>
          <w:szCs w:val="28"/>
        </w:rPr>
        <w:t>ше."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i/>
          <w:iCs/>
          <w:sz w:val="28"/>
          <w:szCs w:val="28"/>
        </w:rPr>
        <w:t>- Когда ты с кем-то ругаешься и говоришь ему неприятные вещи, ты оста</w:t>
      </w:r>
      <w:r w:rsidRPr="00C23A41">
        <w:rPr>
          <w:i/>
          <w:iCs/>
          <w:sz w:val="28"/>
          <w:szCs w:val="28"/>
        </w:rPr>
        <w:t>в</w:t>
      </w:r>
      <w:r w:rsidRPr="00C23A41">
        <w:rPr>
          <w:i/>
          <w:iCs/>
          <w:sz w:val="28"/>
          <w:szCs w:val="28"/>
        </w:rPr>
        <w:t xml:space="preserve">ляешь ему раны как те, что на воротах. Можешь воткнуть в человека нож и вынуть его, но всегда остается рана. И </w:t>
      </w:r>
      <w:proofErr w:type="gramStart"/>
      <w:r w:rsidRPr="00C23A41">
        <w:rPr>
          <w:i/>
          <w:iCs/>
          <w:sz w:val="28"/>
          <w:szCs w:val="28"/>
        </w:rPr>
        <w:t>будет неважно сколько раз ты попросишь</w:t>
      </w:r>
      <w:proofErr w:type="gramEnd"/>
      <w:r w:rsidRPr="00C23A41">
        <w:rPr>
          <w:i/>
          <w:iCs/>
          <w:sz w:val="28"/>
          <w:szCs w:val="28"/>
        </w:rPr>
        <w:t xml:space="preserve"> прощение. Рана, нанесенная словами, причиняет ту же боль, что и физическая.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b/>
          <w:bCs/>
          <w:sz w:val="28"/>
          <w:szCs w:val="28"/>
          <w:u w:val="single"/>
        </w:rPr>
        <w:t>Вопросы классу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b/>
          <w:bCs/>
          <w:sz w:val="28"/>
          <w:szCs w:val="28"/>
          <w:u w:val="single"/>
        </w:rPr>
        <w:t>-В чем смысл притчи?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b/>
          <w:bCs/>
          <w:sz w:val="28"/>
          <w:szCs w:val="28"/>
          <w:u w:val="single"/>
        </w:rPr>
        <w:t>-Оставляют ли конфликты следы</w:t>
      </w:r>
      <w:proofErr w:type="gramStart"/>
      <w:r w:rsidRPr="00C23A41">
        <w:rPr>
          <w:b/>
          <w:bCs/>
          <w:sz w:val="28"/>
          <w:szCs w:val="28"/>
          <w:u w:val="single"/>
        </w:rPr>
        <w:t>?</w:t>
      </w:r>
      <w:r w:rsidRPr="00C23A41">
        <w:rPr>
          <w:sz w:val="28"/>
          <w:szCs w:val="28"/>
        </w:rPr>
        <w:t>(</w:t>
      </w:r>
      <w:proofErr w:type="gramEnd"/>
      <w:r w:rsidRPr="00C23A41">
        <w:rPr>
          <w:sz w:val="28"/>
          <w:szCs w:val="28"/>
        </w:rPr>
        <w:t>Ответы учеников)</w:t>
      </w:r>
    </w:p>
    <w:p w:rsidR="00B626B6" w:rsidRPr="00C23A41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 xml:space="preserve">Когда ты с кем </w:t>
      </w:r>
      <w:proofErr w:type="gramStart"/>
      <w:r w:rsidRPr="00C23A41">
        <w:rPr>
          <w:sz w:val="28"/>
          <w:szCs w:val="28"/>
        </w:rPr>
        <w:t>–т</w:t>
      </w:r>
      <w:proofErr w:type="gramEnd"/>
      <w:r w:rsidRPr="00C23A41">
        <w:rPr>
          <w:sz w:val="28"/>
          <w:szCs w:val="28"/>
        </w:rPr>
        <w:t>о ругаешься и говоришь ему что-нибудь неприятное, злое, ты оста</w:t>
      </w:r>
      <w:r w:rsidRPr="00C23A41">
        <w:rPr>
          <w:sz w:val="28"/>
          <w:szCs w:val="28"/>
        </w:rPr>
        <w:t>в</w:t>
      </w:r>
      <w:r w:rsidRPr="00C23A41">
        <w:rPr>
          <w:sz w:val="28"/>
          <w:szCs w:val="28"/>
        </w:rPr>
        <w:t>ляешь ему раны. И будет неважно, насколько искренне ты попр</w:t>
      </w:r>
      <w:r w:rsidRPr="00C23A41">
        <w:rPr>
          <w:sz w:val="28"/>
          <w:szCs w:val="28"/>
        </w:rPr>
        <w:t>о</w:t>
      </w:r>
      <w:r w:rsidRPr="00C23A41">
        <w:rPr>
          <w:sz w:val="28"/>
          <w:szCs w:val="28"/>
        </w:rPr>
        <w:t>сишь прощения. Рана остается. Рана, принесенная словами, причиняет ту же боль, что физическая.</w:t>
      </w:r>
    </w:p>
    <w:p w:rsidR="00B626B6" w:rsidRDefault="00B626B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23A41">
        <w:rPr>
          <w:sz w:val="28"/>
          <w:szCs w:val="28"/>
        </w:rPr>
        <w:t>Возможно, в ходе уроков некоторые из вас мысленно не раз спросили себя: «А я ко</w:t>
      </w:r>
      <w:r w:rsidRPr="00C23A41">
        <w:rPr>
          <w:sz w:val="28"/>
          <w:szCs w:val="28"/>
        </w:rPr>
        <w:t>н</w:t>
      </w:r>
      <w:r w:rsidRPr="00C23A41">
        <w:rPr>
          <w:sz w:val="28"/>
          <w:szCs w:val="28"/>
        </w:rPr>
        <w:t>фликтный человек или нет? Что окружающие думают обо мне. Комфортно ли им р</w:t>
      </w:r>
      <w:r w:rsidRPr="00C23A41">
        <w:rPr>
          <w:sz w:val="28"/>
          <w:szCs w:val="28"/>
        </w:rPr>
        <w:t>я</w:t>
      </w:r>
      <w:r w:rsidRPr="00C23A41">
        <w:rPr>
          <w:sz w:val="28"/>
          <w:szCs w:val="28"/>
        </w:rPr>
        <w:t>дом со мной?»</w:t>
      </w:r>
    </w:p>
    <w:p w:rsidR="00694846" w:rsidRDefault="00694846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Учитель предлагает поработать с учебником с.96 и сравнить путем составления табл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цы деловые и личностные конфликты: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560"/>
        <w:gridCol w:w="3561"/>
        <w:gridCol w:w="3561"/>
      </w:tblGrid>
      <w:tr w:rsidR="00694846" w:rsidTr="00694846">
        <w:tc>
          <w:tcPr>
            <w:tcW w:w="3560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3561" w:type="dxa"/>
          </w:tcPr>
          <w:p w:rsidR="00694846" w:rsidRDefault="00694846" w:rsidP="00694846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деловые </w:t>
            </w: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личностные</w:t>
            </w:r>
          </w:p>
        </w:tc>
      </w:tr>
      <w:tr w:rsidR="00694846" w:rsidTr="00694846">
        <w:tc>
          <w:tcPr>
            <w:tcW w:w="3560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Участники</w:t>
            </w: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  <w:tr w:rsidR="00694846" w:rsidTr="00694846">
        <w:tc>
          <w:tcPr>
            <w:tcW w:w="3560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Причины</w:t>
            </w: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  <w:tr w:rsidR="00694846" w:rsidTr="00694846">
        <w:tc>
          <w:tcPr>
            <w:tcW w:w="3560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Пути решения</w:t>
            </w: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3561" w:type="dxa"/>
          </w:tcPr>
          <w:p w:rsidR="00694846" w:rsidRDefault="00694846" w:rsidP="00C23A4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</w:tbl>
    <w:p w:rsidR="00C23A41" w:rsidRPr="00C23A41" w:rsidRDefault="00C23A41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C23A41" w:rsidRPr="00C23A41" w:rsidRDefault="00C23A41" w:rsidP="00C23A41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C23A41">
        <w:rPr>
          <w:b/>
          <w:sz w:val="28"/>
          <w:szCs w:val="28"/>
        </w:rPr>
        <w:t>Закрепление</w:t>
      </w:r>
    </w:p>
    <w:p w:rsidR="00B626B6" w:rsidRPr="00694846" w:rsidRDefault="00B626B6" w:rsidP="00C23A4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 xml:space="preserve">В чём отличие </w:t>
      </w:r>
      <w:proofErr w:type="spellStart"/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внутриличностного</w:t>
      </w:r>
      <w:proofErr w:type="spellEnd"/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и межличностного конфликта? Как можно ра</w:t>
      </w: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з</w:t>
      </w: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решить </w:t>
      </w:r>
      <w:proofErr w:type="spellStart"/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внутриличностный</w:t>
      </w:r>
      <w:proofErr w:type="spellEnd"/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конфликт?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Приведите примеры сотрудничества и соперничества во взаимодействии. К</w:t>
      </w: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а</w:t>
      </w: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кой тип взаимодействия вызывает больше конфликтов и п</w:t>
      </w: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</w:t>
      </w:r>
      <w:r w:rsidRPr="0069484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чему</w:t>
      </w:r>
      <w:r w:rsidRPr="00C23A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?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Типы социального взаимодействия:</w:t>
      </w:r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сотрудничество — деловое партнерство, дружба, политические союзы;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соперничество — конкуренция на рынке, спортивное соревнование, с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перничество между странами («холодная война» между СССР и США).</w:t>
      </w:r>
      <w:proofErr w:type="gramEnd"/>
    </w:p>
    <w:p w:rsidR="00B626B6" w:rsidRPr="00C23A41" w:rsidRDefault="00B626B6" w:rsidP="00C23A4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Соперничество вызывает больше конфликтов, как </w:t>
      </w:r>
      <w:proofErr w:type="gramStart"/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</w:t>
      </w:r>
      <w:proofErr w:type="gramEnd"/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между сторонами часто возн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кают несоответствия или пересечения интересов, что приводит к противоречиям. Ин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23A41">
        <w:rPr>
          <w:rFonts w:ascii="Times New Roman" w:eastAsia="Times New Roman" w:hAnsi="Times New Roman" w:cs="Times New Roman"/>
          <w:sz w:val="28"/>
          <w:szCs w:val="28"/>
          <w:lang w:eastAsia="ru-RU"/>
        </w:rPr>
        <w:t>гда стороны стремятся навязать свою волю, изменить поведение соперника, заставить отказаться от притязаний.</w:t>
      </w:r>
    </w:p>
    <w:p w:rsidR="00694846" w:rsidRDefault="00694846" w:rsidP="00C23A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2F94" w:rsidRPr="00C23A41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3A41">
        <w:rPr>
          <w:rFonts w:ascii="Times New Roman" w:hAnsi="Times New Roman" w:cs="Times New Roman"/>
          <w:b/>
          <w:sz w:val="28"/>
          <w:szCs w:val="28"/>
        </w:rPr>
        <w:t>Подведение итогов, выставление отметок,  Д/</w:t>
      </w:r>
      <w:proofErr w:type="gramStart"/>
      <w:r w:rsidRPr="00C23A41">
        <w:rPr>
          <w:rFonts w:ascii="Times New Roman" w:hAnsi="Times New Roman" w:cs="Times New Roman"/>
          <w:b/>
          <w:sz w:val="28"/>
          <w:szCs w:val="28"/>
        </w:rPr>
        <w:t>З</w:t>
      </w:r>
      <w:proofErr w:type="gramEnd"/>
    </w:p>
    <w:p w:rsidR="00694846" w:rsidRDefault="00694846" w:rsidP="00C23A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4846" w:rsidRPr="00694846" w:rsidRDefault="00C23A41" w:rsidP="00C23A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A41">
        <w:rPr>
          <w:rFonts w:ascii="Times New Roman" w:hAnsi="Times New Roman" w:cs="Times New Roman"/>
          <w:b/>
          <w:sz w:val="28"/>
          <w:szCs w:val="28"/>
        </w:rPr>
        <w:t>Рефлексия</w:t>
      </w:r>
      <w:r w:rsidR="0069484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94846" w:rsidRPr="00694846">
        <w:rPr>
          <w:rFonts w:ascii="Times New Roman" w:hAnsi="Times New Roman" w:cs="Times New Roman"/>
          <w:sz w:val="28"/>
          <w:szCs w:val="28"/>
        </w:rPr>
        <w:t>Синквейн</w:t>
      </w:r>
      <w:proofErr w:type="spellEnd"/>
    </w:p>
    <w:sectPr w:rsidR="00694846" w:rsidRPr="00694846" w:rsidSect="00C23A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etersburg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57479"/>
    <w:multiLevelType w:val="multilevel"/>
    <w:tmpl w:val="446C5C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4745F1"/>
    <w:multiLevelType w:val="hybridMultilevel"/>
    <w:tmpl w:val="4B324854"/>
    <w:lvl w:ilvl="0" w:tplc="4B0C590A">
      <w:start w:val="1"/>
      <w:numFmt w:val="decimal"/>
      <w:lvlText w:val="%1."/>
      <w:lvlJc w:val="left"/>
      <w:pPr>
        <w:ind w:left="720" w:hanging="360"/>
      </w:pPr>
      <w:rPr>
        <w:rFonts w:ascii="PetersburgC" w:hAnsi="PetersburgC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FD1B2F"/>
    <w:multiLevelType w:val="hybridMultilevel"/>
    <w:tmpl w:val="3CF2840E"/>
    <w:lvl w:ilvl="0" w:tplc="4B0C590A">
      <w:start w:val="1"/>
      <w:numFmt w:val="decimal"/>
      <w:lvlText w:val="%1."/>
      <w:lvlJc w:val="left"/>
      <w:pPr>
        <w:ind w:left="720" w:hanging="360"/>
      </w:pPr>
      <w:rPr>
        <w:rFonts w:ascii="PetersburgC" w:hAnsi="PetersburgC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A93519"/>
    <w:multiLevelType w:val="hybridMultilevel"/>
    <w:tmpl w:val="4B324854"/>
    <w:lvl w:ilvl="0" w:tplc="4B0C590A">
      <w:start w:val="1"/>
      <w:numFmt w:val="decimal"/>
      <w:lvlText w:val="%1."/>
      <w:lvlJc w:val="left"/>
      <w:pPr>
        <w:ind w:left="720" w:hanging="360"/>
      </w:pPr>
      <w:rPr>
        <w:rFonts w:ascii="PetersburgC" w:hAnsi="PetersburgC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2276CC"/>
    <w:multiLevelType w:val="multilevel"/>
    <w:tmpl w:val="65E81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6B6"/>
    <w:rsid w:val="00055A68"/>
    <w:rsid w:val="000F13D7"/>
    <w:rsid w:val="00440319"/>
    <w:rsid w:val="00694846"/>
    <w:rsid w:val="00A04AC5"/>
    <w:rsid w:val="00A52F94"/>
    <w:rsid w:val="00B626B6"/>
    <w:rsid w:val="00C23A41"/>
    <w:rsid w:val="00F53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626B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2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626B6"/>
    <w:rPr>
      <w:b/>
      <w:bCs/>
    </w:rPr>
  </w:style>
  <w:style w:type="character" w:styleId="a5">
    <w:name w:val="Emphasis"/>
    <w:basedOn w:val="a0"/>
    <w:uiPriority w:val="20"/>
    <w:qFormat/>
    <w:rsid w:val="00B626B6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B626B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syntaxerr">
    <w:name w:val="syntax_err"/>
    <w:basedOn w:val="a0"/>
    <w:rsid w:val="00B626B6"/>
  </w:style>
  <w:style w:type="paragraph" w:styleId="a6">
    <w:name w:val="List Paragraph"/>
    <w:basedOn w:val="a"/>
    <w:uiPriority w:val="34"/>
    <w:qFormat/>
    <w:rsid w:val="00055A6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23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3A4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6948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626B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2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626B6"/>
    <w:rPr>
      <w:b/>
      <w:bCs/>
    </w:rPr>
  </w:style>
  <w:style w:type="character" w:styleId="a5">
    <w:name w:val="Emphasis"/>
    <w:basedOn w:val="a0"/>
    <w:uiPriority w:val="20"/>
    <w:qFormat/>
    <w:rsid w:val="00B626B6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B626B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syntaxerr">
    <w:name w:val="syntax_err"/>
    <w:basedOn w:val="a0"/>
    <w:rsid w:val="00B626B6"/>
  </w:style>
  <w:style w:type="paragraph" w:styleId="a6">
    <w:name w:val="List Paragraph"/>
    <w:basedOn w:val="a"/>
    <w:uiPriority w:val="34"/>
    <w:qFormat/>
    <w:rsid w:val="00055A6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23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3A4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6948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4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8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08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10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93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1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03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29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00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717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1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83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82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1458</Words>
  <Characters>8314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2020-12-13T21:38:00Z</cp:lastPrinted>
  <dcterms:created xsi:type="dcterms:W3CDTF">2020-12-11T21:56:00Z</dcterms:created>
  <dcterms:modified xsi:type="dcterms:W3CDTF">2020-12-13T21:38:00Z</dcterms:modified>
</cp:coreProperties>
</file>